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53"/>
        <w:gridCol w:w="845"/>
        <w:gridCol w:w="4536"/>
      </w:tblGrid>
      <w:tr w:rsidR="006A6078" w:rsidTr="00AB75F8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A6078" w:rsidRDefault="006A6078" w:rsidP="00AB75F8">
            <w:pPr>
              <w:jc w:val="center"/>
              <w:rPr>
                <w:rFonts w:ascii="Times New Roman CYR" w:hAnsi="Times New Roman CYR"/>
                <w:sz w:val="8"/>
              </w:rPr>
            </w:pPr>
            <w:r>
              <w:br w:type="page"/>
            </w:r>
            <w:r>
              <w:rPr>
                <w:sz w:val="40"/>
              </w:rPr>
              <w:br w:type="page"/>
            </w:r>
            <w:r>
              <w:rPr>
                <w:rFonts w:ascii="Times New Roman CYR" w:hAnsi="Times New Roman CYR"/>
              </w:rPr>
              <w:br w:type="page"/>
            </w:r>
          </w:p>
          <w:p w:rsidR="006A6078" w:rsidRDefault="006A6078" w:rsidP="00AB75F8">
            <w:pPr>
              <w:spacing w:line="140" w:lineRule="exact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Главное государственное</w:t>
            </w:r>
          </w:p>
          <w:p w:rsidR="006A6078" w:rsidRDefault="006A6078" w:rsidP="00AB75F8">
            <w:pPr>
              <w:spacing w:line="140" w:lineRule="exact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управление социальной защиты населения</w:t>
            </w:r>
          </w:p>
          <w:p w:rsidR="006A6078" w:rsidRDefault="006A6078" w:rsidP="00AB75F8">
            <w:pPr>
              <w:spacing w:line="1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18"/>
              </w:rPr>
              <w:t>Псковской области</w:t>
            </w:r>
          </w:p>
          <w:p w:rsidR="006A6078" w:rsidRDefault="006A6078" w:rsidP="00AB75F8">
            <w:pPr>
              <w:spacing w:line="160" w:lineRule="exact"/>
              <w:jc w:val="center"/>
              <w:rPr>
                <w:rFonts w:ascii="Times New Roman CYR" w:hAnsi="Times New Roman CYR"/>
              </w:rPr>
            </w:pPr>
          </w:p>
          <w:p w:rsidR="006A6078" w:rsidRDefault="006A6078" w:rsidP="00AB75F8">
            <w:pPr>
              <w:spacing w:line="20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государственное бюджетное учреждение </w:t>
            </w:r>
          </w:p>
          <w:p w:rsidR="006A6078" w:rsidRDefault="006A6078" w:rsidP="00AB75F8">
            <w:pPr>
              <w:spacing w:line="20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социального обслуживания</w:t>
            </w:r>
          </w:p>
          <w:p w:rsidR="006A6078" w:rsidRDefault="006A6078" w:rsidP="00AB75F8">
            <w:pPr>
              <w:jc w:val="center"/>
              <w:rPr>
                <w:rFonts w:ascii="Times New Roman CYR" w:hAnsi="Times New Roman CYR"/>
                <w:sz w:val="4"/>
              </w:rPr>
            </w:pPr>
          </w:p>
          <w:p w:rsidR="006A6078" w:rsidRDefault="006A6078" w:rsidP="00AB75F8">
            <w:pPr>
              <w:pStyle w:val="a4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«Центр социального обслуживания</w:t>
            </w:r>
          </w:p>
          <w:p w:rsidR="006A6078" w:rsidRDefault="006A6078" w:rsidP="00AB75F8">
            <w:pPr>
              <w:pStyle w:val="a4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г. Пскова»</w:t>
            </w:r>
          </w:p>
          <w:p w:rsidR="006A6078" w:rsidRDefault="006A6078" w:rsidP="00AB75F8">
            <w:pPr>
              <w:pStyle w:val="a4"/>
              <w:spacing w:line="240" w:lineRule="auto"/>
              <w:rPr>
                <w:sz w:val="6"/>
              </w:rPr>
            </w:pPr>
          </w:p>
          <w:p w:rsidR="006A6078" w:rsidRDefault="006A6078" w:rsidP="00AB75F8">
            <w:pPr>
              <w:spacing w:line="160" w:lineRule="exact"/>
              <w:jc w:val="center"/>
              <w:rPr>
                <w:rFonts w:ascii="Times New Roman CYR" w:hAnsi="Times New Roman CYR"/>
                <w:sz w:val="18"/>
              </w:rPr>
            </w:pPr>
          </w:p>
          <w:p w:rsidR="006A6078" w:rsidRDefault="006A6078" w:rsidP="00AB75F8">
            <w:pPr>
              <w:pStyle w:val="4"/>
            </w:pPr>
            <w:proofErr w:type="gramStart"/>
            <w:r>
              <w:t>П</w:t>
            </w:r>
            <w:proofErr w:type="gramEnd"/>
            <w:r>
              <w:t xml:space="preserve"> Р И К А З </w:t>
            </w:r>
          </w:p>
          <w:p w:rsidR="006A6078" w:rsidRDefault="006A6078" w:rsidP="00AB75F8">
            <w:pPr>
              <w:spacing w:line="160" w:lineRule="exact"/>
              <w:jc w:val="center"/>
            </w:pPr>
          </w:p>
        </w:tc>
        <w:tc>
          <w:tcPr>
            <w:tcW w:w="845" w:type="dxa"/>
          </w:tcPr>
          <w:p w:rsidR="006A6078" w:rsidRDefault="006A6078" w:rsidP="00AB75F8">
            <w:pPr>
              <w:spacing w:line="180" w:lineRule="exact"/>
              <w:jc w:val="center"/>
            </w:pPr>
          </w:p>
        </w:tc>
        <w:tc>
          <w:tcPr>
            <w:tcW w:w="4536" w:type="dxa"/>
          </w:tcPr>
          <w:p w:rsidR="006A6078" w:rsidRDefault="006A6078" w:rsidP="00AB75F8">
            <w:pPr>
              <w:spacing w:line="180" w:lineRule="exact"/>
              <w:jc w:val="center"/>
            </w:pPr>
          </w:p>
        </w:tc>
      </w:tr>
    </w:tbl>
    <w:p w:rsidR="006A6078" w:rsidRDefault="006A6078" w:rsidP="006A6078">
      <w:pPr>
        <w:rPr>
          <w:sz w:val="2"/>
        </w:rPr>
      </w:pPr>
    </w:p>
    <w:p w:rsidR="006A6078" w:rsidRDefault="006A6078" w:rsidP="006A6078">
      <w:pPr>
        <w:rPr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814"/>
        <w:gridCol w:w="510"/>
        <w:gridCol w:w="1752"/>
      </w:tblGrid>
      <w:tr w:rsidR="006A6078" w:rsidTr="00AB75F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bottom w:val="single" w:sz="6" w:space="0" w:color="auto"/>
            </w:tcBorders>
          </w:tcPr>
          <w:p w:rsidR="006A6078" w:rsidRDefault="006A6078" w:rsidP="00AB7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17.07.2018</w:t>
            </w:r>
          </w:p>
        </w:tc>
        <w:tc>
          <w:tcPr>
            <w:tcW w:w="510" w:type="dxa"/>
          </w:tcPr>
          <w:p w:rsidR="006A6078" w:rsidRDefault="006A6078" w:rsidP="00AB75F8">
            <w:pPr>
              <w:jc w:val="center"/>
            </w:pPr>
            <w:r>
              <w:rPr>
                <w:rFonts w:ascii="Times New Roman CYR" w:hAnsi="Times New Roman CYR"/>
                <w:sz w:val="26"/>
              </w:rPr>
              <w:t>№</w:t>
            </w:r>
          </w:p>
        </w:tc>
        <w:tc>
          <w:tcPr>
            <w:tcW w:w="1752" w:type="dxa"/>
            <w:tcBorders>
              <w:bottom w:val="single" w:sz="6" w:space="0" w:color="auto"/>
            </w:tcBorders>
          </w:tcPr>
          <w:p w:rsidR="006A6078" w:rsidRDefault="006A6078" w:rsidP="00AB7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6A6078" w:rsidRDefault="006A6078" w:rsidP="006A6078">
      <w:pPr>
        <w:jc w:val="both"/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68"/>
      </w:tblGrid>
      <w:tr w:rsidR="006A6078" w:rsidTr="00AB75F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A6078" w:rsidRDefault="006A6078" w:rsidP="00AB75F8">
            <w:pPr>
              <w:jc w:val="center"/>
            </w:pPr>
            <w:r>
              <w:rPr>
                <w:rFonts w:ascii="Times New Roman CYR" w:hAnsi="Times New Roman CYR"/>
              </w:rPr>
              <w:t>г. Псков</w:t>
            </w:r>
          </w:p>
        </w:tc>
      </w:tr>
    </w:tbl>
    <w:p w:rsidR="006A6078" w:rsidRDefault="006A6078" w:rsidP="006A6078"/>
    <w:p w:rsidR="006A6078" w:rsidRDefault="006A6078" w:rsidP="006A607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92"/>
        <w:gridCol w:w="2370"/>
        <w:gridCol w:w="284"/>
        <w:gridCol w:w="283"/>
      </w:tblGrid>
      <w:tr w:rsidR="006A6078" w:rsidRPr="00606BEA" w:rsidTr="00AB75F8">
        <w:trPr>
          <w:trHeight w:val="97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078" w:rsidRPr="00880F6E" w:rsidRDefault="006A6078" w:rsidP="00AB75F8">
            <w:pPr>
              <w:pStyle w:val="Tabletitleheader"/>
              <w:spacing w:before="0" w:line="240" w:lineRule="exact"/>
              <w:jc w:val="left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 xml:space="preserve">О назначении </w:t>
            </w:r>
            <w:proofErr w:type="gramStart"/>
            <w:r w:rsidRPr="00880F6E">
              <w:rPr>
                <w:sz w:val="22"/>
                <w:szCs w:val="22"/>
              </w:rPr>
              <w:t>ответственных</w:t>
            </w:r>
            <w:proofErr w:type="gramEnd"/>
            <w:r w:rsidRPr="00880F6E">
              <w:rPr>
                <w:sz w:val="22"/>
                <w:szCs w:val="22"/>
              </w:rPr>
              <w:t xml:space="preserve"> </w:t>
            </w:r>
          </w:p>
          <w:p w:rsidR="006A6078" w:rsidRPr="00880F6E" w:rsidRDefault="006A6078" w:rsidP="00AB75F8">
            <w:pPr>
              <w:pStyle w:val="Tabletitleheader"/>
              <w:spacing w:before="0" w:line="240" w:lineRule="exact"/>
              <w:jc w:val="left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 xml:space="preserve">за обработку  персональных данных </w:t>
            </w:r>
          </w:p>
          <w:p w:rsidR="006A6078" w:rsidRPr="00880F6E" w:rsidRDefault="006A6078" w:rsidP="00AB75F8">
            <w:pPr>
              <w:pStyle w:val="Tabletitleheader"/>
              <w:spacing w:before="0" w:line="240" w:lineRule="exact"/>
              <w:jc w:val="left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 xml:space="preserve">в информационных системах </w:t>
            </w:r>
          </w:p>
          <w:p w:rsidR="006A6078" w:rsidRPr="00880F6E" w:rsidRDefault="006A6078" w:rsidP="00AB75F8">
            <w:pPr>
              <w:pStyle w:val="Tabletitleheader"/>
              <w:spacing w:before="0" w:line="240" w:lineRule="exact"/>
              <w:jc w:val="left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 xml:space="preserve">персональных данных </w:t>
            </w:r>
          </w:p>
          <w:p w:rsidR="006A6078" w:rsidRPr="004E2E39" w:rsidRDefault="006A6078" w:rsidP="00AB75F8">
            <w:pPr>
              <w:pStyle w:val="Tabletitlecentered"/>
              <w:spacing w:before="0" w:line="240" w:lineRule="exact"/>
              <w:rPr>
                <w:sz w:val="24"/>
                <w:szCs w:val="24"/>
              </w:rPr>
            </w:pPr>
          </w:p>
          <w:p w:rsidR="006A6078" w:rsidRPr="004E2E39" w:rsidRDefault="006A6078" w:rsidP="00AB75F8">
            <w:pPr>
              <w:pStyle w:val="Tabletitlecentered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A6078" w:rsidRPr="00606BEA" w:rsidTr="00AB75F8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078" w:rsidRPr="00880F6E" w:rsidRDefault="006A6078" w:rsidP="00AB75F8">
            <w:pPr>
              <w:pStyle w:val="Bodytext"/>
              <w:spacing w:line="240" w:lineRule="exact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>В целях исполнения Федерального закона №152-ФЗ от 27 июля 2006 года «О персональных данных» в Г</w:t>
            </w:r>
            <w:r>
              <w:rPr>
                <w:sz w:val="22"/>
                <w:szCs w:val="22"/>
              </w:rPr>
              <w:t>Б</w:t>
            </w:r>
            <w:r w:rsidRPr="00880F6E">
              <w:rPr>
                <w:sz w:val="22"/>
                <w:szCs w:val="22"/>
              </w:rPr>
              <w:t>УСО «Центр социального обслу</w:t>
            </w:r>
            <w:r>
              <w:rPr>
                <w:sz w:val="22"/>
                <w:szCs w:val="22"/>
              </w:rPr>
              <w:t>живания»</w:t>
            </w:r>
            <w:r w:rsidRPr="00880F6E">
              <w:rPr>
                <w:sz w:val="22"/>
                <w:szCs w:val="22"/>
              </w:rPr>
              <w:t xml:space="preserve"> </w:t>
            </w:r>
          </w:p>
        </w:tc>
      </w:tr>
      <w:tr w:rsidR="006A6078" w:rsidRPr="00606BEA" w:rsidTr="00AB75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880F6E" w:rsidRDefault="006A6078" w:rsidP="00AB75F8">
            <w:pPr>
              <w:pStyle w:val="Tabletitle"/>
              <w:rPr>
                <w:b/>
                <w:sz w:val="22"/>
                <w:szCs w:val="22"/>
              </w:rPr>
            </w:pPr>
            <w:r w:rsidRPr="00880F6E">
              <w:rPr>
                <w:b/>
                <w:sz w:val="22"/>
                <w:szCs w:val="22"/>
              </w:rPr>
              <w:t>ПРИКАЗЫВАЮ: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0A6C5A" w:rsidRDefault="006A6078" w:rsidP="00AB75F8">
            <w:pPr>
              <w:pStyle w:val="Tabletitlecentered"/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880F6E" w:rsidRDefault="006A6078" w:rsidP="00AB75F8">
            <w:pPr>
              <w:pStyle w:val="Tabletitle"/>
              <w:rPr>
                <w:sz w:val="22"/>
                <w:szCs w:val="22"/>
              </w:rPr>
            </w:pPr>
          </w:p>
        </w:tc>
      </w:tr>
      <w:tr w:rsidR="006A6078" w:rsidRPr="00606BEA" w:rsidTr="00AB75F8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Default="006A6078" w:rsidP="006A6078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450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>Назначить ответственных за обработку персональных данных в и</w:t>
            </w:r>
            <w:r w:rsidRPr="00880F6E">
              <w:rPr>
                <w:sz w:val="22"/>
                <w:szCs w:val="22"/>
              </w:rPr>
              <w:t>н</w:t>
            </w:r>
            <w:r w:rsidRPr="00880F6E">
              <w:rPr>
                <w:sz w:val="22"/>
                <w:szCs w:val="22"/>
              </w:rPr>
              <w:t>формационных системах персональных данных следующих работников Г</w:t>
            </w:r>
            <w:r>
              <w:rPr>
                <w:sz w:val="22"/>
                <w:szCs w:val="22"/>
              </w:rPr>
              <w:t>Б</w:t>
            </w:r>
            <w:r w:rsidRPr="00880F6E">
              <w:rPr>
                <w:sz w:val="22"/>
                <w:szCs w:val="22"/>
              </w:rPr>
              <w:t>УСО «Центр социального обслу</w:t>
            </w:r>
            <w:r>
              <w:rPr>
                <w:sz w:val="22"/>
                <w:szCs w:val="22"/>
              </w:rPr>
              <w:t>живания</w:t>
            </w:r>
            <w:r w:rsidRPr="00880F6E">
              <w:rPr>
                <w:sz w:val="22"/>
                <w:szCs w:val="22"/>
              </w:rPr>
              <w:t xml:space="preserve"> </w:t>
            </w:r>
            <w:proofErr w:type="gramStart"/>
            <w:r w:rsidRPr="00880F6E">
              <w:rPr>
                <w:sz w:val="22"/>
                <w:szCs w:val="22"/>
              </w:rPr>
              <w:t>г</w:t>
            </w:r>
            <w:proofErr w:type="gramEnd"/>
            <w:r w:rsidRPr="00880F6E">
              <w:rPr>
                <w:sz w:val="22"/>
                <w:szCs w:val="22"/>
              </w:rPr>
              <w:t>. Пскова</w:t>
            </w:r>
            <w:r>
              <w:rPr>
                <w:sz w:val="22"/>
                <w:szCs w:val="22"/>
              </w:rPr>
              <w:t>»</w:t>
            </w:r>
            <w:r w:rsidRPr="00880F6E">
              <w:rPr>
                <w:sz w:val="22"/>
                <w:szCs w:val="22"/>
              </w:rPr>
              <w:t>:</w:t>
            </w:r>
          </w:p>
          <w:p w:rsidR="006A6078" w:rsidRDefault="006A6078" w:rsidP="006A6078">
            <w:pPr>
              <w:pStyle w:val="a"/>
              <w:numPr>
                <w:ilvl w:val="1"/>
                <w:numId w:val="2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учреждении: специалист по кадрам Александрова Е.В.;</w:t>
            </w:r>
          </w:p>
          <w:p w:rsidR="006A6078" w:rsidRPr="00CD594A" w:rsidRDefault="006A6078" w:rsidP="00AB75F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1.2 </w:t>
            </w:r>
            <w:r w:rsidRPr="00CD594A">
              <w:rPr>
                <w:sz w:val="22"/>
                <w:szCs w:val="22"/>
              </w:rPr>
              <w:t>В отделении срочного социального обслуживания</w:t>
            </w:r>
            <w:r>
              <w:rPr>
                <w:sz w:val="22"/>
                <w:szCs w:val="22"/>
              </w:rPr>
              <w:t xml:space="preserve">: заведующий отделением </w:t>
            </w:r>
            <w:proofErr w:type="spellStart"/>
            <w:r>
              <w:rPr>
                <w:sz w:val="22"/>
                <w:szCs w:val="22"/>
              </w:rPr>
              <w:t>Базилевская</w:t>
            </w:r>
            <w:proofErr w:type="spellEnd"/>
            <w:r w:rsidRPr="00CD594A">
              <w:rPr>
                <w:sz w:val="22"/>
                <w:szCs w:val="22"/>
              </w:rPr>
              <w:t xml:space="preserve"> Л.</w:t>
            </w:r>
            <w:proofErr w:type="gramStart"/>
            <w:r w:rsidRPr="00CD594A">
              <w:rPr>
                <w:sz w:val="22"/>
                <w:szCs w:val="22"/>
              </w:rPr>
              <w:t>Ю</w:t>
            </w:r>
            <w:proofErr w:type="gramEnd"/>
            <w:r w:rsidRPr="00CD594A">
              <w:rPr>
                <w:sz w:val="22"/>
                <w:szCs w:val="22"/>
              </w:rPr>
              <w:t xml:space="preserve">; </w:t>
            </w:r>
          </w:p>
          <w:p w:rsidR="006A6078" w:rsidRDefault="006A6078" w:rsidP="00AB75F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1.3.  В отделении социального обслуживания на дому: заведующий отделением Евдокимова О.Н.;</w:t>
            </w:r>
          </w:p>
          <w:p w:rsidR="006A6078" w:rsidRDefault="006A6078" w:rsidP="00AB75F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1.4. В стационарном отделении и отделении ночного пребывания по оказанию помощи лицам без определенного места жительства: заместитель директора Андреева Т.А.;</w:t>
            </w:r>
          </w:p>
          <w:p w:rsidR="006A6078" w:rsidRPr="00880F6E" w:rsidRDefault="006A6078" w:rsidP="00AB75F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1.5. В специальном отделении для одиноких престарелых, проживающих в специализированном жилье «Псковский дом ветеранов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 xml:space="preserve">заместитель директора </w:t>
            </w:r>
            <w:proofErr w:type="spellStart"/>
            <w:r>
              <w:rPr>
                <w:sz w:val="22"/>
                <w:szCs w:val="22"/>
              </w:rPr>
              <w:t>Жизневская</w:t>
            </w:r>
            <w:proofErr w:type="spellEnd"/>
            <w:r>
              <w:rPr>
                <w:sz w:val="22"/>
                <w:szCs w:val="22"/>
              </w:rPr>
              <w:t xml:space="preserve"> Л.В.   </w:t>
            </w:r>
          </w:p>
          <w:p w:rsidR="006A6078" w:rsidRPr="00880F6E" w:rsidRDefault="006A6078" w:rsidP="006A6078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450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 xml:space="preserve">Осуществлять доступ лиц ответственных за обработку персональных данных на основании </w:t>
            </w:r>
            <w:hyperlink r:id="rId5" w:history="1">
              <w:r w:rsidRPr="00880F6E">
                <w:rPr>
                  <w:rStyle w:val="a8"/>
                  <w:sz w:val="22"/>
                  <w:szCs w:val="22"/>
                </w:rPr>
                <w:t>Положения о разграничении прав доступа к обрабат</w:t>
              </w:r>
              <w:r w:rsidRPr="00880F6E">
                <w:rPr>
                  <w:rStyle w:val="a8"/>
                  <w:sz w:val="22"/>
                  <w:szCs w:val="22"/>
                </w:rPr>
                <w:t>ы</w:t>
              </w:r>
              <w:r w:rsidRPr="00880F6E">
                <w:rPr>
                  <w:rStyle w:val="a8"/>
                  <w:sz w:val="22"/>
                  <w:szCs w:val="22"/>
                </w:rPr>
                <w:t>ваемым персональным данным</w:t>
              </w:r>
            </w:hyperlink>
            <w:r w:rsidRPr="00880F6E">
              <w:rPr>
                <w:sz w:val="22"/>
                <w:szCs w:val="22"/>
              </w:rPr>
              <w:t>.</w:t>
            </w:r>
          </w:p>
          <w:p w:rsidR="006A6078" w:rsidRDefault="006A6078" w:rsidP="00AB75F8">
            <w:pPr>
              <w:pStyle w:val="a"/>
              <w:numPr>
                <w:ilvl w:val="0"/>
                <w:numId w:val="0"/>
              </w:numPr>
              <w:spacing w:line="240" w:lineRule="auto"/>
              <w:ind w:left="810"/>
              <w:rPr>
                <w:sz w:val="22"/>
                <w:szCs w:val="22"/>
              </w:rPr>
            </w:pPr>
          </w:p>
          <w:p w:rsidR="006A6078" w:rsidRPr="00880F6E" w:rsidRDefault="006A6078" w:rsidP="00AB75F8">
            <w:pPr>
              <w:pStyle w:val="a"/>
              <w:numPr>
                <w:ilvl w:val="0"/>
                <w:numId w:val="0"/>
              </w:numPr>
              <w:spacing w:line="240" w:lineRule="auto"/>
              <w:ind w:left="810"/>
              <w:rPr>
                <w:sz w:val="22"/>
                <w:szCs w:val="22"/>
              </w:rPr>
            </w:pPr>
          </w:p>
          <w:p w:rsidR="006A6078" w:rsidRPr="00880F6E" w:rsidRDefault="006A6078" w:rsidP="00AB75F8">
            <w:pPr>
              <w:pStyle w:val="a6"/>
              <w:ind w:left="720"/>
              <w:rPr>
                <w:sz w:val="22"/>
                <w:szCs w:val="22"/>
              </w:rPr>
            </w:pPr>
            <w:r w:rsidRPr="00880F6E">
              <w:rPr>
                <w:sz w:val="22"/>
                <w:szCs w:val="22"/>
              </w:rPr>
              <w:t xml:space="preserve">Директор </w:t>
            </w:r>
            <w:r w:rsidRPr="00880F6E">
              <w:rPr>
                <w:sz w:val="22"/>
                <w:szCs w:val="22"/>
              </w:rPr>
              <w:tab/>
            </w:r>
            <w:r w:rsidRPr="00880F6E">
              <w:rPr>
                <w:sz w:val="22"/>
                <w:szCs w:val="22"/>
              </w:rPr>
              <w:tab/>
            </w:r>
            <w:r w:rsidRPr="00880F6E">
              <w:rPr>
                <w:sz w:val="22"/>
                <w:szCs w:val="22"/>
              </w:rPr>
              <w:tab/>
            </w:r>
            <w:r w:rsidRPr="00880F6E">
              <w:rPr>
                <w:sz w:val="22"/>
                <w:szCs w:val="22"/>
              </w:rPr>
              <w:tab/>
            </w:r>
            <w:r w:rsidRPr="00880F6E">
              <w:rPr>
                <w:sz w:val="22"/>
                <w:szCs w:val="22"/>
              </w:rPr>
              <w:tab/>
            </w:r>
            <w:r w:rsidRPr="00880F6E">
              <w:rPr>
                <w:sz w:val="22"/>
                <w:szCs w:val="22"/>
              </w:rPr>
              <w:tab/>
            </w:r>
            <w:r w:rsidRPr="00880F6E">
              <w:rPr>
                <w:sz w:val="22"/>
                <w:szCs w:val="22"/>
              </w:rPr>
              <w:tab/>
              <w:t>И.В. Скобелева</w:t>
            </w:r>
          </w:p>
          <w:p w:rsidR="006A6078" w:rsidRPr="00880F6E" w:rsidRDefault="006A6078" w:rsidP="00AB75F8">
            <w:pPr>
              <w:pStyle w:val="a6"/>
              <w:ind w:left="720"/>
              <w:rPr>
                <w:sz w:val="22"/>
                <w:szCs w:val="22"/>
              </w:rPr>
            </w:pPr>
          </w:p>
          <w:p w:rsidR="006A6078" w:rsidRPr="00880F6E" w:rsidRDefault="006A6078" w:rsidP="00AB75F8">
            <w:pPr>
              <w:pStyle w:val="a6"/>
              <w:ind w:left="720"/>
              <w:rPr>
                <w:sz w:val="22"/>
                <w:szCs w:val="22"/>
              </w:rPr>
            </w:pPr>
          </w:p>
          <w:p w:rsidR="006A6078" w:rsidRPr="00880F6E" w:rsidRDefault="006A6078" w:rsidP="00AB75F8">
            <w:pPr>
              <w:pStyle w:val="Tabletitl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880F6E">
              <w:rPr>
                <w:sz w:val="22"/>
                <w:szCs w:val="22"/>
              </w:rPr>
              <w:t xml:space="preserve">С приказом </w:t>
            </w:r>
            <w:proofErr w:type="gramStart"/>
            <w:r w:rsidRPr="00880F6E">
              <w:rPr>
                <w:sz w:val="22"/>
                <w:szCs w:val="22"/>
              </w:rPr>
              <w:t>ознакомлены</w:t>
            </w:r>
            <w:proofErr w:type="gramEnd"/>
            <w:r w:rsidRPr="00880F6E">
              <w:rPr>
                <w:sz w:val="22"/>
                <w:szCs w:val="22"/>
              </w:rPr>
              <w:t xml:space="preserve">:         </w:t>
            </w:r>
          </w:p>
          <w:p w:rsidR="006A6078" w:rsidRPr="00880F6E" w:rsidRDefault="006A6078" w:rsidP="00AB75F8">
            <w:pPr>
              <w:pStyle w:val="Tabletitle"/>
              <w:spacing w:before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880F6E" w:rsidRDefault="006A6078" w:rsidP="00AB75F8">
            <w:pPr>
              <w:pStyle w:val="Tabletitlecentered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880F6E" w:rsidRDefault="006A6078" w:rsidP="00AB75F8">
            <w:pPr>
              <w:pStyle w:val="Tabletitle"/>
              <w:rPr>
                <w:sz w:val="22"/>
                <w:szCs w:val="22"/>
              </w:rPr>
            </w:pPr>
          </w:p>
        </w:tc>
      </w:tr>
      <w:tr w:rsidR="006A6078" w:rsidRPr="00606BEA" w:rsidTr="00AB75F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0A6C5A" w:rsidRDefault="006A6078" w:rsidP="00AB75F8">
            <w:pPr>
              <w:pStyle w:val="Tabletitle"/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0A6C5A" w:rsidRDefault="006A6078" w:rsidP="00AB75F8">
            <w:pPr>
              <w:pStyle w:val="Tabletitlecentered"/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0A6C5A" w:rsidRDefault="006A6078" w:rsidP="00AB75F8">
            <w:pPr>
              <w:pStyle w:val="Tabletitle"/>
            </w:pPr>
          </w:p>
        </w:tc>
      </w:tr>
      <w:tr w:rsidR="006A6078" w:rsidRPr="00606BEA" w:rsidTr="00AB75F8">
        <w:trPr>
          <w:trHeight w:val="74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8" w:rsidRPr="00814C1B" w:rsidRDefault="006A6078" w:rsidP="00AB75F8">
            <w:pPr>
              <w:pStyle w:val="p"/>
              <w:ind w:firstLine="0"/>
              <w:outlineLvl w:val="4"/>
              <w:rPr>
                <w:sz w:val="28"/>
                <w:szCs w:val="28"/>
              </w:rPr>
            </w:pPr>
          </w:p>
        </w:tc>
      </w:tr>
    </w:tbl>
    <w:p w:rsidR="001C46D1" w:rsidRDefault="00040F72"/>
    <w:sectPr w:rsidR="001C46D1" w:rsidSect="00C7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7C157C45"/>
    <w:multiLevelType w:val="multilevel"/>
    <w:tmpl w:val="C4D82BE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6078"/>
    <w:rsid w:val="00040F72"/>
    <w:rsid w:val="0012346E"/>
    <w:rsid w:val="00695C7A"/>
    <w:rsid w:val="006A6078"/>
    <w:rsid w:val="00867426"/>
    <w:rsid w:val="00C7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A6078"/>
    <w:pPr>
      <w:keepNext/>
      <w:jc w:val="center"/>
      <w:outlineLvl w:val="3"/>
    </w:pPr>
    <w:rPr>
      <w:rFonts w:ascii="Times New Roman CYR" w:hAnsi="Times New Roman CYR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A6078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a4">
    <w:name w:val="Body Text Indent"/>
    <w:basedOn w:val="a0"/>
    <w:link w:val="a5"/>
    <w:semiHidden/>
    <w:rsid w:val="006A6078"/>
    <w:pPr>
      <w:spacing w:line="200" w:lineRule="exact"/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1"/>
    <w:link w:val="a4"/>
    <w:semiHidden/>
    <w:rsid w:val="006A60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semiHidden/>
    <w:rsid w:val="006A6078"/>
    <w:pPr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semiHidden/>
    <w:rsid w:val="006A6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1"/>
    <w:rsid w:val="006A6078"/>
    <w:rPr>
      <w:color w:val="0000FF"/>
      <w:u w:val="single"/>
    </w:rPr>
  </w:style>
  <w:style w:type="paragraph" w:customStyle="1" w:styleId="Bodytext">
    <w:name w:val="Body text"/>
    <w:basedOn w:val="a0"/>
    <w:rsid w:val="006A6078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6A6078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6A6078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paragraph" w:customStyle="1" w:styleId="p">
    <w:name w:val="p"/>
    <w:basedOn w:val="a0"/>
    <w:rsid w:val="006A6078"/>
    <w:pPr>
      <w:spacing w:before="48" w:after="48"/>
      <w:ind w:firstLine="480"/>
      <w:jc w:val="both"/>
    </w:pPr>
    <w:rPr>
      <w:sz w:val="24"/>
      <w:szCs w:val="24"/>
    </w:rPr>
  </w:style>
  <w:style w:type="paragraph" w:customStyle="1" w:styleId="Tabletitle">
    <w:name w:val="Table_title"/>
    <w:basedOn w:val="a0"/>
    <w:rsid w:val="006A6078"/>
    <w:pPr>
      <w:spacing w:before="120"/>
      <w:outlineLvl w:val="4"/>
    </w:pPr>
    <w:rPr>
      <w:sz w:val="28"/>
      <w:szCs w:val="28"/>
    </w:rPr>
  </w:style>
  <w:style w:type="paragraph" w:customStyle="1" w:styleId="Tabletitlecentered">
    <w:name w:val="Table_title_centered"/>
    <w:basedOn w:val="Tabletitle"/>
    <w:rsid w:val="006A6078"/>
    <w:pPr>
      <w:jc w:val="center"/>
    </w:pPr>
  </w:style>
  <w:style w:type="paragraph" w:customStyle="1" w:styleId="Tabletitleheader">
    <w:name w:val="Table_title_header"/>
    <w:basedOn w:val="Tabletitlecentered"/>
    <w:rsid w:val="006A6078"/>
    <w:pPr>
      <w:suppressAutoHyphens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Desktop\&#1054;&#1090;&#1076;&#1077;&#1083;%20&#1082;&#1072;&#1076;&#1088;&#1086;&#1074;\&#1050;&#1072;&#1076;&#1088;&#1086;&#1074;&#1099;&#1077;%20&#1076;&#1086;&#1082;&#1091;&#1084;&#1077;&#1085;&#1090;&#1099;\&#1055;&#1056;&#1048;&#1050;&#1040;&#1047;&#1067;\&#1055;&#1056;&#1048;&#1050;&#1040;&#1047;~1.&#1044;\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2019-08-22T13:03:00Z</dcterms:created>
  <dcterms:modified xsi:type="dcterms:W3CDTF">2019-08-22T13:03:00Z</dcterms:modified>
</cp:coreProperties>
</file>